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51" w:rsidRPr="00A7092E" w:rsidRDefault="00534F51" w:rsidP="00534F51">
      <w:pPr>
        <w:pStyle w:val="a3"/>
        <w:spacing w:after="0" w:afterAutospacing="0"/>
        <w:rPr>
          <w:rFonts w:ascii="Verdana" w:hAnsi="Verdana"/>
          <w:sz w:val="16"/>
          <w:szCs w:val="16"/>
        </w:rPr>
      </w:pPr>
      <w:r w:rsidRPr="00A7092E">
        <w:rPr>
          <w:rFonts w:ascii="Verdana" w:hAnsi="Verdana"/>
          <w:bCs/>
          <w:i/>
          <w:iCs/>
          <w:sz w:val="26"/>
          <w:szCs w:val="26"/>
        </w:rPr>
        <w:t>Тема: «Наша безопасность».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1.При пожаре нужно звонить по телефону: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 xml:space="preserve">а) </w:t>
      </w:r>
      <w:r w:rsidRPr="00170B99">
        <w:rPr>
          <w:rFonts w:ascii="Verdana" w:hAnsi="Verdana"/>
          <w:b/>
          <w:bCs/>
          <w:i/>
          <w:iCs/>
        </w:rPr>
        <w:t xml:space="preserve">01               </w:t>
      </w:r>
      <w:r w:rsidRPr="00170B99">
        <w:rPr>
          <w:rFonts w:ascii="Verdana" w:hAnsi="Verdana"/>
          <w:i/>
          <w:iCs/>
        </w:rPr>
        <w:t>б)</w:t>
      </w:r>
      <w:r w:rsidRPr="00170B99">
        <w:rPr>
          <w:rFonts w:ascii="Verdana" w:hAnsi="Verdana"/>
          <w:b/>
          <w:bCs/>
          <w:i/>
          <w:iCs/>
        </w:rPr>
        <w:t xml:space="preserve">02               </w:t>
      </w:r>
      <w:r w:rsidRPr="00170B99">
        <w:rPr>
          <w:rFonts w:ascii="Verdana" w:hAnsi="Verdana"/>
          <w:i/>
          <w:iCs/>
        </w:rPr>
        <w:t> в)</w:t>
      </w:r>
      <w:r w:rsidRPr="00170B99">
        <w:rPr>
          <w:rFonts w:ascii="Verdana" w:hAnsi="Verdana"/>
          <w:b/>
          <w:bCs/>
          <w:i/>
          <w:iCs/>
        </w:rPr>
        <w:t xml:space="preserve">03                 </w:t>
      </w:r>
      <w:r w:rsidRPr="00170B99">
        <w:rPr>
          <w:rFonts w:ascii="Verdana" w:hAnsi="Verdana"/>
          <w:i/>
          <w:iCs/>
        </w:rPr>
        <w:t>г)</w:t>
      </w:r>
      <w:r w:rsidRPr="00170B99">
        <w:rPr>
          <w:rFonts w:ascii="Verdana" w:hAnsi="Verdana"/>
          <w:b/>
          <w:bCs/>
          <w:i/>
          <w:iCs/>
        </w:rPr>
        <w:t>04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2.Чего нельзя делать при пожаре?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Громко кричать                  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б) Убегать из квартиры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Пользоваться лифтом     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д) Дышать через мокрое полотенце.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3.При аварии водопровода нужно: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завернуть вентиль на трубе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б) обмотать трубу полотенцем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4.Мастера из газовой службы вызывают по телефону: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 xml:space="preserve">а) </w:t>
      </w:r>
      <w:r w:rsidRPr="00170B99">
        <w:rPr>
          <w:rFonts w:ascii="Verdana" w:hAnsi="Verdana"/>
          <w:b/>
          <w:bCs/>
          <w:i/>
          <w:iCs/>
        </w:rPr>
        <w:t>02      </w:t>
      </w:r>
      <w:r w:rsidRPr="00170B99">
        <w:rPr>
          <w:rFonts w:ascii="Verdana" w:hAnsi="Verdana"/>
          <w:i/>
          <w:iCs/>
        </w:rPr>
        <w:t>    б)</w:t>
      </w:r>
      <w:r w:rsidRPr="00170B99">
        <w:rPr>
          <w:rFonts w:ascii="Verdana" w:hAnsi="Verdana"/>
          <w:b/>
          <w:bCs/>
          <w:i/>
          <w:iCs/>
        </w:rPr>
        <w:t>01         </w:t>
      </w:r>
      <w:r w:rsidRPr="00170B99">
        <w:rPr>
          <w:rFonts w:ascii="Verdana" w:hAnsi="Verdana"/>
          <w:i/>
          <w:iCs/>
        </w:rPr>
        <w:t xml:space="preserve">   в) </w:t>
      </w:r>
      <w:r w:rsidRPr="00170B99">
        <w:rPr>
          <w:rFonts w:ascii="Verdana" w:hAnsi="Verdana"/>
          <w:b/>
          <w:bCs/>
          <w:i/>
          <w:iCs/>
        </w:rPr>
        <w:t>03          </w:t>
      </w:r>
      <w:r w:rsidRPr="00170B99">
        <w:rPr>
          <w:rFonts w:ascii="Verdana" w:hAnsi="Verdana"/>
          <w:i/>
          <w:iCs/>
        </w:rPr>
        <w:t xml:space="preserve"> г) </w:t>
      </w:r>
      <w:r w:rsidRPr="00170B99">
        <w:rPr>
          <w:rFonts w:ascii="Verdana" w:hAnsi="Verdana"/>
          <w:b/>
          <w:bCs/>
          <w:i/>
          <w:iCs/>
        </w:rPr>
        <w:t>04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5.Пешеход должен: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ходить по тротуару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б</w:t>
      </w:r>
      <w:proofErr w:type="gramStart"/>
      <w:r w:rsidRPr="00170B99">
        <w:rPr>
          <w:rFonts w:ascii="Verdana" w:hAnsi="Verdana"/>
          <w:i/>
          <w:iCs/>
        </w:rPr>
        <w:t>)п</w:t>
      </w:r>
      <w:proofErr w:type="gramEnd"/>
      <w:r w:rsidRPr="00170B99">
        <w:rPr>
          <w:rFonts w:ascii="Verdana" w:hAnsi="Verdana"/>
          <w:i/>
          <w:iCs/>
        </w:rPr>
        <w:t xml:space="preserve">ереходить улицу </w:t>
      </w:r>
      <w:proofErr w:type="spellStart"/>
      <w:r w:rsidRPr="00170B99">
        <w:rPr>
          <w:rFonts w:ascii="Verdana" w:hAnsi="Verdana"/>
          <w:i/>
          <w:iCs/>
        </w:rPr>
        <w:t>там,где</w:t>
      </w:r>
      <w:proofErr w:type="spellEnd"/>
      <w:r w:rsidRPr="00170B99">
        <w:rPr>
          <w:rFonts w:ascii="Verdana" w:hAnsi="Verdana"/>
          <w:i/>
          <w:iCs/>
        </w:rPr>
        <w:t xml:space="preserve"> удобно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</w:t>
      </w:r>
      <w:proofErr w:type="gramStart"/>
      <w:r w:rsidRPr="00170B99">
        <w:rPr>
          <w:rFonts w:ascii="Verdana" w:hAnsi="Verdana"/>
          <w:i/>
          <w:iCs/>
        </w:rPr>
        <w:t>)п</w:t>
      </w:r>
      <w:proofErr w:type="gramEnd"/>
      <w:r w:rsidRPr="00170B99">
        <w:rPr>
          <w:rFonts w:ascii="Verdana" w:hAnsi="Verdana"/>
          <w:i/>
          <w:iCs/>
        </w:rPr>
        <w:t>ереходить улицу там, где положено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г</w:t>
      </w:r>
      <w:proofErr w:type="gramStart"/>
      <w:r w:rsidRPr="00170B99">
        <w:rPr>
          <w:rFonts w:ascii="Verdana" w:hAnsi="Verdana"/>
          <w:i/>
          <w:iCs/>
        </w:rPr>
        <w:t>)п</w:t>
      </w:r>
      <w:proofErr w:type="gramEnd"/>
      <w:r w:rsidRPr="00170B99">
        <w:rPr>
          <w:rFonts w:ascii="Verdana" w:hAnsi="Verdana"/>
          <w:i/>
          <w:iCs/>
        </w:rPr>
        <w:t>ереходить улицу на зелёный сигнал светофора.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6.С какого возраста разрешено выезжать на велосипеде на дорогу?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</w:t>
      </w:r>
      <w:proofErr w:type="gramStart"/>
      <w:r w:rsidRPr="00170B99">
        <w:rPr>
          <w:rFonts w:ascii="Verdana" w:hAnsi="Verdana"/>
          <w:i/>
          <w:iCs/>
        </w:rPr>
        <w:t>)С</w:t>
      </w:r>
      <w:proofErr w:type="gramEnd"/>
      <w:r w:rsidRPr="00170B99">
        <w:rPr>
          <w:rFonts w:ascii="Verdana" w:hAnsi="Verdana"/>
          <w:i/>
          <w:iCs/>
        </w:rPr>
        <w:t xml:space="preserve"> 12лет            б)С 14лет           в)С 18лет.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7.Чего не должен делать пассажир?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Садиться в автомобиль и выходить из него со стороны тротуара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б) В общественном транспорте держаться за поручень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В метро стоять подальше от края платформы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г) Во время движения высовывать руку из окна автомобиля.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8.Что можно делать на балконе?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Свешиваться через перила            б) Читать книгу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Сидеть на перилах                          г) Играть в мяч.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9.Что можно делать на подоконнике при открытом окне?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Вставать на подоконник               б) Поливать цветы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Сидеть на подоконнике        г) Лежать на подоконнике.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10.Чего нельзя делать?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Входить в лифт с незнакомым человеком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б) Подниматься и опускаться на лифте с этажа на этаж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Спускаться в шахту лифта.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г) Кататься на крыше кабины лифта.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д) При необходимости нажимать кнопку «Вызов».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11.Где можно спрятаться во время грозы?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Под высоким деревом.           б) В зарослях кустарника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Возле металлического забора.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12.Нельзя трогать домашнюю кошку или собаку: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когда она ест                б) когда она отдыхает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когда она охраняет детёнышей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г) когда спит.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13.Экологическая безопасност</w:t>
      </w:r>
      <w:proofErr w:type="gramStart"/>
      <w:r w:rsidRPr="00170B99">
        <w:rPr>
          <w:rFonts w:ascii="Verdana" w:hAnsi="Verdana"/>
          <w:i/>
          <w:iCs/>
        </w:rPr>
        <w:t>ь-</w:t>
      </w:r>
      <w:proofErr w:type="gramEnd"/>
      <w:r w:rsidRPr="00170B99">
        <w:rPr>
          <w:rFonts w:ascii="Verdana" w:hAnsi="Verdana"/>
          <w:i/>
          <w:iCs/>
        </w:rPr>
        <w:t xml:space="preserve"> это: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защита от молний, грозы, бури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б) защита от ядовитых растений и опасных животных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защита от вредного воздействия загрязнённой окружающей среды.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14.Как называется главная часть бытового фильтра для очистки воды?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lastRenderedPageBreak/>
        <w:t>а) Крышка                б) Корпус            в) Картридж.</w:t>
      </w:r>
    </w:p>
    <w:p w:rsidR="00534F51" w:rsidRPr="00170B99" w:rsidRDefault="00534F51" w:rsidP="00170B99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Как защититься от загрязнённого воздуха?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а) Стараться ходить там, где меньше движение транспорта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 xml:space="preserve">б) Не останавливаться возле автомобиля с </w:t>
      </w:r>
      <w:proofErr w:type="gramStart"/>
      <w:r w:rsidRPr="00170B99">
        <w:rPr>
          <w:rFonts w:ascii="Verdana" w:hAnsi="Verdana"/>
          <w:i/>
          <w:iCs/>
        </w:rPr>
        <w:t>работающем</w:t>
      </w:r>
      <w:proofErr w:type="gramEnd"/>
      <w:r w:rsidRPr="00170B99">
        <w:rPr>
          <w:rFonts w:ascii="Verdana" w:hAnsi="Verdana"/>
          <w:i/>
          <w:iCs/>
        </w:rPr>
        <w:t xml:space="preserve"> двигателем.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в) Не задерживаться в тех местах, где накурено</w:t>
      </w:r>
    </w:p>
    <w:p w:rsidR="00534F51" w:rsidRPr="00170B99" w:rsidRDefault="00534F51" w:rsidP="00170B99">
      <w:pPr>
        <w:pStyle w:val="a3"/>
        <w:spacing w:before="0" w:beforeAutospacing="0" w:after="0" w:afterAutospacing="0"/>
        <w:rPr>
          <w:rFonts w:ascii="Verdana" w:hAnsi="Verdana"/>
        </w:rPr>
      </w:pPr>
      <w:r w:rsidRPr="00170B99">
        <w:rPr>
          <w:rFonts w:ascii="Verdana" w:hAnsi="Verdana"/>
          <w:i/>
          <w:iCs/>
        </w:rPr>
        <w:t>г) Всё время ходить в марлевой повязке.</w:t>
      </w:r>
    </w:p>
    <w:p w:rsidR="00376BFA" w:rsidRPr="00170B99" w:rsidRDefault="00376BFA">
      <w:pPr>
        <w:rPr>
          <w:sz w:val="24"/>
          <w:szCs w:val="24"/>
        </w:rPr>
      </w:pPr>
    </w:p>
    <w:sectPr w:rsidR="00376BFA" w:rsidRPr="00170B99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C02CA"/>
    <w:multiLevelType w:val="multilevel"/>
    <w:tmpl w:val="66A0942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F51"/>
    <w:rsid w:val="00170B99"/>
    <w:rsid w:val="00293D47"/>
    <w:rsid w:val="00376BFA"/>
    <w:rsid w:val="00534F51"/>
    <w:rsid w:val="005D7AB1"/>
    <w:rsid w:val="007B6696"/>
    <w:rsid w:val="00A7092E"/>
    <w:rsid w:val="00D77A5A"/>
    <w:rsid w:val="00E05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F5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dcterms:created xsi:type="dcterms:W3CDTF">2013-12-06T14:14:00Z</dcterms:created>
  <dcterms:modified xsi:type="dcterms:W3CDTF">2014-02-02T10:01:00Z</dcterms:modified>
</cp:coreProperties>
</file>